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3272" w14:textId="280AB2E2" w:rsidR="002E0BD7" w:rsidRPr="002E0BD7" w:rsidRDefault="002E0BD7" w:rsidP="002E0BD7">
      <w:p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  <w:b/>
          <w:bCs/>
        </w:rPr>
        <w:t xml:space="preserve">ALLEGATO A – DOMANDA DI PARTECIPAZIONE E DICHIARAZIONI SOSTITUTIVE </w:t>
      </w:r>
      <w:r w:rsidRPr="002E0BD7">
        <w:rPr>
          <w:rFonts w:ascii="Times New Roman" w:hAnsi="Times New Roman" w:cs="Times New Roman"/>
        </w:rPr>
        <w:t>(artt. 46 e 47 DPR 445/2000)</w:t>
      </w:r>
    </w:p>
    <w:p w14:paraId="3DE51582" w14:textId="77777777" w:rsidR="002E0BD7" w:rsidRPr="002E0BD7" w:rsidRDefault="002E0BD7" w:rsidP="002E0BD7">
      <w:p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  <w:b/>
          <w:bCs/>
        </w:rPr>
        <w:t>Avviso pubblico per il conferimento di incarico occasionale a soggetto in quiescenza</w:t>
      </w:r>
      <w:r w:rsidRPr="002E0BD7">
        <w:rPr>
          <w:rFonts w:ascii="Times New Roman" w:hAnsi="Times New Roman" w:cs="Times New Roman"/>
          <w:b/>
          <w:bCs/>
        </w:rPr>
        <w:br/>
        <w:t>per attività di primo affiancamento e formazione operativa del personale</w:t>
      </w:r>
      <w:r w:rsidRPr="002E0BD7">
        <w:rPr>
          <w:rFonts w:ascii="Times New Roman" w:hAnsi="Times New Roman" w:cs="Times New Roman"/>
          <w:b/>
          <w:bCs/>
        </w:rPr>
        <w:br/>
        <w:t>dell’Ufficio Anagrafe del Comune di Seniga</w:t>
      </w:r>
    </w:p>
    <w:p w14:paraId="1876EAC1" w14:textId="4099ABC7" w:rsidR="002E0BD7" w:rsidRPr="002E0BD7" w:rsidRDefault="002E0BD7" w:rsidP="002E0BD7">
      <w:pPr>
        <w:jc w:val="both"/>
        <w:rPr>
          <w:rFonts w:ascii="Times New Roman" w:hAnsi="Times New Roman" w:cs="Times New Roman"/>
        </w:rPr>
      </w:pPr>
    </w:p>
    <w:p w14:paraId="2518AF61" w14:textId="77777777" w:rsidR="002E0BD7" w:rsidRDefault="002E0BD7" w:rsidP="002E0BD7">
      <w:p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Il/La sottoscritto/a </w:t>
      </w:r>
      <w:r w:rsidRPr="002E0BD7">
        <w:rPr>
          <w:rFonts w:ascii="Times New Roman" w:hAnsi="Times New Roman" w:cs="Times New Roman"/>
          <w:b/>
          <w:bCs/>
        </w:rPr>
        <w:t>__________________________________________</w:t>
      </w:r>
      <w:r w:rsidRPr="002E0BD7">
        <w:rPr>
          <w:rFonts w:ascii="Times New Roman" w:hAnsi="Times New Roman" w:cs="Times New Roman"/>
        </w:rPr>
        <w:t>,</w:t>
      </w:r>
      <w:r w:rsidRPr="002E0BD7">
        <w:rPr>
          <w:rFonts w:ascii="Times New Roman" w:hAnsi="Times New Roman" w:cs="Times New Roman"/>
        </w:rPr>
        <w:br/>
        <w:t xml:space="preserve">nato/a a </w:t>
      </w:r>
      <w:r w:rsidRPr="002E0BD7">
        <w:rPr>
          <w:rFonts w:ascii="Times New Roman" w:hAnsi="Times New Roman" w:cs="Times New Roman"/>
          <w:b/>
          <w:bCs/>
        </w:rPr>
        <w:t>__________________________</w:t>
      </w:r>
      <w:r w:rsidRPr="002E0BD7">
        <w:rPr>
          <w:rFonts w:ascii="Times New Roman" w:hAnsi="Times New Roman" w:cs="Times New Roman"/>
        </w:rPr>
        <w:t xml:space="preserve"> il </w:t>
      </w:r>
      <w:r w:rsidRPr="002E0BD7">
        <w:rPr>
          <w:rFonts w:ascii="Times New Roman" w:hAnsi="Times New Roman" w:cs="Times New Roman"/>
          <w:b/>
          <w:bCs/>
        </w:rPr>
        <w:t>//________</w:t>
      </w:r>
      <w:r w:rsidRPr="002E0BD7">
        <w:rPr>
          <w:rFonts w:ascii="Times New Roman" w:hAnsi="Times New Roman" w:cs="Times New Roman"/>
        </w:rPr>
        <w:t>,</w:t>
      </w:r>
      <w:r w:rsidRPr="002E0BD7">
        <w:rPr>
          <w:rFonts w:ascii="Times New Roman" w:hAnsi="Times New Roman" w:cs="Times New Roman"/>
        </w:rPr>
        <w:br/>
        <w:t xml:space="preserve">Codice Fiscale </w:t>
      </w:r>
      <w:r w:rsidRPr="002E0BD7">
        <w:rPr>
          <w:rFonts w:ascii="Times New Roman" w:hAnsi="Times New Roman" w:cs="Times New Roman"/>
          <w:b/>
          <w:bCs/>
        </w:rPr>
        <w:t>__________________________</w:t>
      </w:r>
      <w:r w:rsidRPr="002E0BD7">
        <w:rPr>
          <w:rFonts w:ascii="Times New Roman" w:hAnsi="Times New Roman" w:cs="Times New Roman"/>
        </w:rPr>
        <w:t>,</w:t>
      </w:r>
      <w:r w:rsidRPr="002E0BD7">
        <w:rPr>
          <w:rFonts w:ascii="Times New Roman" w:hAnsi="Times New Roman" w:cs="Times New Roman"/>
        </w:rPr>
        <w:br/>
        <w:t xml:space="preserve">residente in </w:t>
      </w:r>
      <w:r w:rsidRPr="002E0BD7">
        <w:rPr>
          <w:rFonts w:ascii="Times New Roman" w:hAnsi="Times New Roman" w:cs="Times New Roman"/>
          <w:b/>
          <w:bCs/>
        </w:rPr>
        <w:t>____________________________________________</w:t>
      </w:r>
      <w:r w:rsidRPr="002E0BD7">
        <w:rPr>
          <w:rFonts w:ascii="Times New Roman" w:hAnsi="Times New Roman" w:cs="Times New Roman"/>
        </w:rPr>
        <w:t>,</w:t>
      </w:r>
      <w:r w:rsidRPr="002E0BD7">
        <w:rPr>
          <w:rFonts w:ascii="Times New Roman" w:hAnsi="Times New Roman" w:cs="Times New Roman"/>
        </w:rPr>
        <w:br/>
        <w:t>CAP ________, Comune ________________________________, Prov. ________,</w:t>
      </w:r>
      <w:r w:rsidRPr="002E0BD7">
        <w:rPr>
          <w:rFonts w:ascii="Times New Roman" w:hAnsi="Times New Roman" w:cs="Times New Roman"/>
        </w:rPr>
        <w:br/>
        <w:t>telefono ____________________,</w:t>
      </w:r>
      <w:r w:rsidRPr="002E0BD7">
        <w:rPr>
          <w:rFonts w:ascii="Times New Roman" w:hAnsi="Times New Roman" w:cs="Times New Roman"/>
        </w:rPr>
        <w:br/>
        <w:t>e-mail ________________________________,</w:t>
      </w:r>
      <w:r w:rsidRPr="002E0BD7">
        <w:rPr>
          <w:rFonts w:ascii="Times New Roman" w:hAnsi="Times New Roman" w:cs="Times New Roman"/>
        </w:rPr>
        <w:br/>
        <w:t>PEC (se posseduta) ________________________________,</w:t>
      </w:r>
    </w:p>
    <w:p w14:paraId="0D73CC72" w14:textId="77777777" w:rsidR="002E0BD7" w:rsidRPr="002E0BD7" w:rsidRDefault="002E0BD7" w:rsidP="002E0BD7">
      <w:pPr>
        <w:rPr>
          <w:rFonts w:ascii="Times New Roman" w:hAnsi="Times New Roman" w:cs="Times New Roman"/>
        </w:rPr>
      </w:pPr>
    </w:p>
    <w:p w14:paraId="3F0CD7BB" w14:textId="77777777" w:rsidR="002E0BD7" w:rsidRDefault="002E0BD7" w:rsidP="002E0BD7">
      <w:pPr>
        <w:jc w:val="center"/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CHIEDE</w:t>
      </w:r>
    </w:p>
    <w:p w14:paraId="25260EBF" w14:textId="77777777" w:rsidR="002E0BD7" w:rsidRPr="002E0BD7" w:rsidRDefault="002E0BD7" w:rsidP="002E0BD7">
      <w:pPr>
        <w:jc w:val="center"/>
        <w:rPr>
          <w:rFonts w:ascii="Times New Roman" w:hAnsi="Times New Roman" w:cs="Times New Roman"/>
        </w:rPr>
      </w:pPr>
    </w:p>
    <w:p w14:paraId="6ABD0350" w14:textId="77777777" w:rsidR="002E0BD7" w:rsidRPr="002E0BD7" w:rsidRDefault="002E0BD7" w:rsidP="002E0BD7">
      <w:p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essere ammesso/a alla procedura di cui all’Avviso pubblico in oggetto per il conferimento di </w:t>
      </w:r>
      <w:r w:rsidRPr="002E0BD7">
        <w:rPr>
          <w:rFonts w:ascii="Times New Roman" w:hAnsi="Times New Roman" w:cs="Times New Roman"/>
          <w:b/>
          <w:bCs/>
        </w:rPr>
        <w:t>incarico occasionale di primo affiancamento e formazione operativa del personale dell’Ufficio Anagrafe</w:t>
      </w:r>
      <w:r w:rsidRPr="002E0BD7">
        <w:rPr>
          <w:rFonts w:ascii="Times New Roman" w:hAnsi="Times New Roman" w:cs="Times New Roman"/>
        </w:rPr>
        <w:t xml:space="preserve"> del Comune di Seniga.</w:t>
      </w:r>
    </w:p>
    <w:p w14:paraId="703500DB" w14:textId="11994932" w:rsidR="002E0BD7" w:rsidRPr="002E0BD7" w:rsidRDefault="002E0BD7" w:rsidP="002E0BD7">
      <w:pPr>
        <w:jc w:val="both"/>
        <w:rPr>
          <w:rFonts w:ascii="Times New Roman" w:hAnsi="Times New Roman" w:cs="Times New Roman"/>
        </w:rPr>
      </w:pPr>
    </w:p>
    <w:p w14:paraId="3C6EC7DF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A TAL FINE, CONSAPEVOLE</w:t>
      </w:r>
    </w:p>
    <w:p w14:paraId="00F688A9" w14:textId="77777777" w:rsidR="002E0BD7" w:rsidRPr="002E0BD7" w:rsidRDefault="002E0BD7" w:rsidP="002E0BD7">
      <w:p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delle responsabilità penali previste dall’art. 76 del DPR 445/2000 in caso di dichiarazioni mendaci,</w:t>
      </w:r>
    </w:p>
    <w:p w14:paraId="0CE57C49" w14:textId="77777777" w:rsid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DICHIARA SOTTO LA PROPRIA RESPONSABILITÀ</w:t>
      </w:r>
    </w:p>
    <w:p w14:paraId="560B98F9" w14:textId="77777777" w:rsidR="002E0BD7" w:rsidRPr="002E0BD7" w:rsidRDefault="002E0BD7" w:rsidP="002E0BD7">
      <w:pPr>
        <w:rPr>
          <w:rFonts w:ascii="Times New Roman" w:hAnsi="Times New Roman" w:cs="Times New Roman"/>
        </w:rPr>
      </w:pPr>
    </w:p>
    <w:p w14:paraId="5ADDBB89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1. Requisiti generali</w:t>
      </w:r>
    </w:p>
    <w:p w14:paraId="077052E6" w14:textId="0AD07F68" w:rsidR="002E0BD7" w:rsidRPr="002E0BD7" w:rsidRDefault="002E0BD7" w:rsidP="002E0BD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essere in </w:t>
      </w:r>
      <w:r w:rsidRPr="002E0BD7">
        <w:rPr>
          <w:rFonts w:ascii="Times New Roman" w:hAnsi="Times New Roman" w:cs="Times New Roman"/>
          <w:b/>
          <w:bCs/>
        </w:rPr>
        <w:t>stato di quiescenza</w:t>
      </w:r>
      <w:r w:rsidRPr="002E0BD7">
        <w:rPr>
          <w:rFonts w:ascii="Times New Roman" w:hAnsi="Times New Roman" w:cs="Times New Roman"/>
        </w:rPr>
        <w:t xml:space="preserve"> dal </w:t>
      </w:r>
      <w:r w:rsidRPr="002E0BD7">
        <w:rPr>
          <w:rFonts w:ascii="Times New Roman" w:hAnsi="Times New Roman" w:cs="Times New Roman"/>
          <w:b/>
          <w:bCs/>
        </w:rPr>
        <w:t>//________</w:t>
      </w:r>
      <w:r w:rsidRPr="002E0BD7">
        <w:rPr>
          <w:rFonts w:ascii="Times New Roman" w:hAnsi="Times New Roman" w:cs="Times New Roman"/>
        </w:rPr>
        <w:t>, con trattamento pensionistico:</w:t>
      </w:r>
      <w:r w:rsidRPr="002E0BD7">
        <w:rPr>
          <w:rFonts w:ascii="Times New Roman" w:hAnsi="Times New Roman" w:cs="Times New Roman"/>
        </w:rPr>
        <w:br/>
      </w:r>
      <w:r w:rsidRPr="002E0BD7">
        <w:rPr>
          <w:rFonts w:ascii="Segoe UI Symbol" w:hAnsi="Segoe UI Symbol" w:cs="Segoe UI Symbol"/>
        </w:rPr>
        <w:t>☐</w:t>
      </w:r>
      <w:r w:rsidRPr="002E0BD7">
        <w:rPr>
          <w:rFonts w:ascii="Times New Roman" w:hAnsi="Times New Roman" w:cs="Times New Roman"/>
        </w:rPr>
        <w:t>di vecchiaia</w:t>
      </w:r>
      <w:r w:rsidRPr="002E0BD7">
        <w:rPr>
          <w:rFonts w:ascii="Times New Roman" w:hAnsi="Times New Roman" w:cs="Times New Roman"/>
        </w:rPr>
        <w:br/>
      </w:r>
      <w:r w:rsidRPr="002E0BD7">
        <w:rPr>
          <w:rFonts w:ascii="Segoe UI Symbol" w:hAnsi="Segoe UI Symbol" w:cs="Segoe UI Symbol"/>
        </w:rPr>
        <w:t>☐</w:t>
      </w:r>
      <w:r w:rsidRPr="002E0BD7">
        <w:rPr>
          <w:rFonts w:ascii="Times New Roman" w:hAnsi="Times New Roman" w:cs="Times New Roman"/>
        </w:rPr>
        <w:t xml:space="preserve"> anticipato</w:t>
      </w:r>
    </w:p>
    <w:p w14:paraId="7B28EE5C" w14:textId="77777777" w:rsidR="002E0BD7" w:rsidRPr="002E0BD7" w:rsidRDefault="002E0BD7" w:rsidP="002E0B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essere in </w:t>
      </w:r>
      <w:r w:rsidRPr="002E0BD7">
        <w:rPr>
          <w:rFonts w:ascii="Times New Roman" w:hAnsi="Times New Roman" w:cs="Times New Roman"/>
          <w:b/>
          <w:bCs/>
        </w:rPr>
        <w:t>pieno godimento dei diritti civili e politici</w:t>
      </w:r>
      <w:r w:rsidRPr="002E0BD7">
        <w:rPr>
          <w:rFonts w:ascii="Times New Roman" w:hAnsi="Times New Roman" w:cs="Times New Roman"/>
        </w:rPr>
        <w:t>;</w:t>
      </w:r>
    </w:p>
    <w:p w14:paraId="6C4D3116" w14:textId="77777777" w:rsidR="002E0BD7" w:rsidRPr="002E0BD7" w:rsidRDefault="002E0BD7" w:rsidP="002E0B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non aver riportato </w:t>
      </w:r>
      <w:r w:rsidRPr="002E0BD7">
        <w:rPr>
          <w:rFonts w:ascii="Times New Roman" w:hAnsi="Times New Roman" w:cs="Times New Roman"/>
          <w:b/>
          <w:bCs/>
        </w:rPr>
        <w:t>condanne penali</w:t>
      </w:r>
      <w:r w:rsidRPr="002E0BD7">
        <w:rPr>
          <w:rFonts w:ascii="Times New Roman" w:hAnsi="Times New Roman" w:cs="Times New Roman"/>
        </w:rPr>
        <w:t>, né di avere procedimenti penali in corso o misure che impediscano la costituzione di rapporti con la Pubblica Amministrazione;</w:t>
      </w:r>
    </w:p>
    <w:p w14:paraId="686107F5" w14:textId="77777777" w:rsidR="002E0BD7" w:rsidRPr="002E0BD7" w:rsidRDefault="002E0BD7" w:rsidP="002E0B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non trovarsi in situazioni di </w:t>
      </w:r>
      <w:r w:rsidRPr="002E0BD7">
        <w:rPr>
          <w:rFonts w:ascii="Times New Roman" w:hAnsi="Times New Roman" w:cs="Times New Roman"/>
          <w:b/>
          <w:bCs/>
        </w:rPr>
        <w:t>conflitto di interessi</w:t>
      </w:r>
      <w:r w:rsidRPr="002E0BD7">
        <w:rPr>
          <w:rFonts w:ascii="Times New Roman" w:hAnsi="Times New Roman" w:cs="Times New Roman"/>
        </w:rPr>
        <w:t>, anche potenziale, con il Comune di Seniga;</w:t>
      </w:r>
    </w:p>
    <w:p w14:paraId="6D7B42A7" w14:textId="77777777" w:rsidR="002E0BD7" w:rsidRPr="002E0BD7" w:rsidRDefault="002E0BD7" w:rsidP="002E0B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non trovarsi in alcuna causa di </w:t>
      </w:r>
      <w:r w:rsidRPr="002E0BD7">
        <w:rPr>
          <w:rFonts w:ascii="Times New Roman" w:hAnsi="Times New Roman" w:cs="Times New Roman"/>
          <w:b/>
          <w:bCs/>
        </w:rPr>
        <w:t>inconferibilità o incompatibilità</w:t>
      </w:r>
      <w:r w:rsidRPr="002E0BD7">
        <w:rPr>
          <w:rFonts w:ascii="Times New Roman" w:hAnsi="Times New Roman" w:cs="Times New Roman"/>
        </w:rPr>
        <w:t xml:space="preserve"> di cui al d.lgs. 39/2013;</w:t>
      </w:r>
    </w:p>
    <w:p w14:paraId="2CB8FC27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lastRenderedPageBreak/>
        <w:t>2. Divieti ex art. 25 L. 724/1994 (solo se pensione anticipata)</w:t>
      </w:r>
    </w:p>
    <w:p w14:paraId="4FAE24D5" w14:textId="77777777" w:rsidR="002E0BD7" w:rsidRDefault="002E0BD7" w:rsidP="002E0BD7">
      <w:pPr>
        <w:jc w:val="both"/>
        <w:rPr>
          <w:rFonts w:ascii="Times New Roman" w:hAnsi="Times New Roman" w:cs="Times New Roman"/>
        </w:rPr>
      </w:pPr>
      <w:r w:rsidRPr="002E0BD7">
        <w:rPr>
          <w:rFonts w:ascii="Segoe UI Symbol" w:hAnsi="Segoe UI Symbol" w:cs="Segoe UI Symbol"/>
        </w:rPr>
        <w:t>☐</w:t>
      </w:r>
      <w:r w:rsidRPr="002E0BD7">
        <w:rPr>
          <w:rFonts w:ascii="Times New Roman" w:hAnsi="Times New Roman" w:cs="Times New Roman"/>
        </w:rPr>
        <w:t xml:space="preserve"> </w:t>
      </w:r>
      <w:r w:rsidRPr="002E0BD7">
        <w:rPr>
          <w:rFonts w:ascii="Times New Roman" w:hAnsi="Times New Roman" w:cs="Times New Roman"/>
          <w:b/>
          <w:bCs/>
        </w:rPr>
        <w:t>di non trovarsi</w:t>
      </w:r>
      <w:r w:rsidRPr="002E0BD7">
        <w:rPr>
          <w:rFonts w:ascii="Times New Roman" w:hAnsi="Times New Roman" w:cs="Times New Roman"/>
        </w:rPr>
        <w:t xml:space="preserve"> nella condizione di divieto prevista dall’art. 25 della L. 724/1994, avendo riguardo a rapporti di servizio o di collaborazione con il Comune di Seniga o con amministrazioni con cui abbia intrattenuto rapporti negli ultimi cinque anni;</w:t>
      </w:r>
      <w:r w:rsidRPr="002E0BD7">
        <w:rPr>
          <w:rFonts w:ascii="Times New Roman" w:hAnsi="Times New Roman" w:cs="Times New Roman"/>
        </w:rPr>
        <w:br/>
      </w:r>
      <w:r w:rsidRPr="002E0BD7">
        <w:rPr>
          <w:rFonts w:ascii="Segoe UI Symbol" w:hAnsi="Segoe UI Symbol" w:cs="Segoe UI Symbol"/>
        </w:rPr>
        <w:t>☐</w:t>
      </w:r>
      <w:r w:rsidRPr="002E0BD7">
        <w:rPr>
          <w:rFonts w:ascii="Times New Roman" w:hAnsi="Times New Roman" w:cs="Times New Roman"/>
        </w:rPr>
        <w:t xml:space="preserve"> </w:t>
      </w:r>
      <w:r w:rsidRPr="002E0BD7">
        <w:rPr>
          <w:rFonts w:ascii="Times New Roman" w:hAnsi="Times New Roman" w:cs="Times New Roman"/>
          <w:b/>
          <w:bCs/>
        </w:rPr>
        <w:t>oppure</w:t>
      </w:r>
      <w:r w:rsidRPr="002E0BD7">
        <w:rPr>
          <w:rFonts w:ascii="Times New Roman" w:hAnsi="Times New Roman" w:cs="Times New Roman"/>
        </w:rPr>
        <w:t xml:space="preserve"> (se non applicabile) che il divieto non si applica in quanto titolare di pensione di vecchiaia.</w:t>
      </w:r>
    </w:p>
    <w:p w14:paraId="78BF82A9" w14:textId="77777777" w:rsidR="002E0BD7" w:rsidRPr="002E0BD7" w:rsidRDefault="002E0BD7" w:rsidP="002E0BD7">
      <w:pPr>
        <w:jc w:val="both"/>
        <w:rPr>
          <w:rFonts w:ascii="Times New Roman" w:hAnsi="Times New Roman" w:cs="Times New Roman"/>
        </w:rPr>
      </w:pPr>
    </w:p>
    <w:p w14:paraId="66C7CFDA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3. Requisiti professionali specifici</w:t>
      </w:r>
    </w:p>
    <w:p w14:paraId="1A7DBB2F" w14:textId="214CE64C" w:rsidR="002E0BD7" w:rsidRPr="002E0BD7" w:rsidRDefault="002E0BD7" w:rsidP="002E0BD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possedere </w:t>
      </w:r>
      <w:r w:rsidRPr="002E0BD7">
        <w:rPr>
          <w:rFonts w:ascii="Times New Roman" w:hAnsi="Times New Roman" w:cs="Times New Roman"/>
          <w:b/>
          <w:bCs/>
        </w:rPr>
        <w:t>esperienza documentata</w:t>
      </w:r>
      <w:r w:rsidR="00DC4E8E">
        <w:rPr>
          <w:rFonts w:ascii="Times New Roman" w:hAnsi="Times New Roman" w:cs="Times New Roman"/>
          <w:b/>
          <w:bCs/>
        </w:rPr>
        <w:t xml:space="preserve">(che allego) </w:t>
      </w:r>
      <w:r w:rsidRPr="002E0BD7">
        <w:rPr>
          <w:rFonts w:ascii="Times New Roman" w:hAnsi="Times New Roman" w:cs="Times New Roman"/>
          <w:b/>
          <w:bCs/>
        </w:rPr>
        <w:t>di almeno 15 anni</w:t>
      </w:r>
      <w:r w:rsidRPr="002E0BD7">
        <w:rPr>
          <w:rFonts w:ascii="Times New Roman" w:hAnsi="Times New Roman" w:cs="Times New Roman"/>
        </w:rPr>
        <w:t xml:space="preserve"> presso Uffici Anagrafe di Comuni, con svolgimento di attività quali:</w:t>
      </w:r>
    </w:p>
    <w:p w14:paraId="6482BD82" w14:textId="77777777" w:rsidR="002E0BD7" w:rsidRPr="002E0BD7" w:rsidRDefault="002E0BD7" w:rsidP="002E0BD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gestione dei procedimenti anagrafici;</w:t>
      </w:r>
    </w:p>
    <w:p w14:paraId="06AD105A" w14:textId="77777777" w:rsidR="002E0BD7" w:rsidRPr="002E0BD7" w:rsidRDefault="002E0BD7" w:rsidP="002E0BD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organizzazione dello sportello;</w:t>
      </w:r>
    </w:p>
    <w:p w14:paraId="3859044B" w14:textId="77777777" w:rsidR="002E0BD7" w:rsidRPr="002E0BD7" w:rsidRDefault="002E0BD7" w:rsidP="002E0BD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gestione dei rapporti front-office e back-office;</w:t>
      </w:r>
    </w:p>
    <w:p w14:paraId="4A06828B" w14:textId="77777777" w:rsidR="002E0BD7" w:rsidRPr="002E0BD7" w:rsidRDefault="002E0BD7" w:rsidP="002E0BD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avere </w:t>
      </w:r>
      <w:r w:rsidRPr="002E0BD7">
        <w:rPr>
          <w:rFonts w:ascii="Times New Roman" w:hAnsi="Times New Roman" w:cs="Times New Roman"/>
          <w:b/>
          <w:bCs/>
        </w:rPr>
        <w:t>conoscenza consolidata delle prassi anagrafiche e dell’ecosistema ANPR</w:t>
      </w:r>
      <w:r w:rsidRPr="002E0BD7">
        <w:rPr>
          <w:rFonts w:ascii="Times New Roman" w:hAnsi="Times New Roman" w:cs="Times New Roman"/>
        </w:rPr>
        <w:t>, esclusivamente a fini didattici e formativi;</w:t>
      </w:r>
    </w:p>
    <w:p w14:paraId="76CAEB67" w14:textId="77777777" w:rsidR="002E0BD7" w:rsidRDefault="002E0BD7" w:rsidP="002E0BD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di possedere </w:t>
      </w:r>
      <w:r w:rsidRPr="002E0BD7">
        <w:rPr>
          <w:rFonts w:ascii="Times New Roman" w:hAnsi="Times New Roman" w:cs="Times New Roman"/>
          <w:b/>
          <w:bCs/>
        </w:rPr>
        <w:t>attitudine ed esperienza nella formazione on-the-job</w:t>
      </w:r>
      <w:r w:rsidRPr="002E0BD7">
        <w:rPr>
          <w:rFonts w:ascii="Times New Roman" w:hAnsi="Times New Roman" w:cs="Times New Roman"/>
        </w:rPr>
        <w:t>, nel tutoring e nella predisposizione di schede operative e check-list per personale neo-assegnato.</w:t>
      </w:r>
    </w:p>
    <w:p w14:paraId="574E9D30" w14:textId="77777777" w:rsidR="002E0BD7" w:rsidRPr="002E0BD7" w:rsidRDefault="002E0BD7" w:rsidP="002E0BD7">
      <w:pPr>
        <w:ind w:left="360"/>
        <w:jc w:val="both"/>
        <w:rPr>
          <w:rFonts w:ascii="Times New Roman" w:hAnsi="Times New Roman" w:cs="Times New Roman"/>
        </w:rPr>
      </w:pPr>
    </w:p>
    <w:p w14:paraId="61B5D79C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4. Accettazione dei limiti dell’incarico</w:t>
      </w:r>
    </w:p>
    <w:p w14:paraId="181D6BFE" w14:textId="77777777" w:rsidR="002E0BD7" w:rsidRPr="002E0BD7" w:rsidRDefault="002E0BD7" w:rsidP="002E0BD7">
      <w:p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di accettare integralmente quanto previsto dall’Avviso pubblico e in particolare:</w:t>
      </w:r>
    </w:p>
    <w:p w14:paraId="3BC4AD77" w14:textId="77777777" w:rsidR="002E0BD7" w:rsidRPr="002E0BD7" w:rsidRDefault="002E0BD7" w:rsidP="002E0BD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che l’incarico </w:t>
      </w:r>
      <w:r w:rsidRPr="002E0BD7">
        <w:rPr>
          <w:rFonts w:ascii="Times New Roman" w:hAnsi="Times New Roman" w:cs="Times New Roman"/>
          <w:b/>
          <w:bCs/>
        </w:rPr>
        <w:t>non costituisce attività d’ufficio</w:t>
      </w:r>
      <w:r w:rsidRPr="002E0BD7">
        <w:rPr>
          <w:rFonts w:ascii="Times New Roman" w:hAnsi="Times New Roman" w:cs="Times New Roman"/>
        </w:rPr>
        <w:t>, né studio o consulenza;</w:t>
      </w:r>
    </w:p>
    <w:p w14:paraId="033F7EEF" w14:textId="77777777" w:rsidR="002E0BD7" w:rsidRPr="002E0BD7" w:rsidRDefault="002E0BD7" w:rsidP="002E0BD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che </w:t>
      </w:r>
      <w:r w:rsidRPr="002E0BD7">
        <w:rPr>
          <w:rFonts w:ascii="Times New Roman" w:hAnsi="Times New Roman" w:cs="Times New Roman"/>
          <w:b/>
          <w:bCs/>
        </w:rPr>
        <w:t>non comporta sostituzione del personale</w:t>
      </w:r>
      <w:r w:rsidRPr="002E0BD7">
        <w:rPr>
          <w:rFonts w:ascii="Times New Roman" w:hAnsi="Times New Roman" w:cs="Times New Roman"/>
        </w:rPr>
        <w:t>, istruttorie, pareri, sottoscrizioni o lavorazione di pratiche;</w:t>
      </w:r>
    </w:p>
    <w:p w14:paraId="35F53BFD" w14:textId="77777777" w:rsidR="002E0BD7" w:rsidRPr="002E0BD7" w:rsidRDefault="002E0BD7" w:rsidP="002E0BD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il </w:t>
      </w:r>
      <w:r w:rsidRPr="002E0BD7">
        <w:rPr>
          <w:rFonts w:ascii="Times New Roman" w:hAnsi="Times New Roman" w:cs="Times New Roman"/>
          <w:b/>
          <w:bCs/>
        </w:rPr>
        <w:t>divieto assoluto di accesso o utilizzo</w:t>
      </w:r>
      <w:r w:rsidRPr="002E0BD7">
        <w:rPr>
          <w:rFonts w:ascii="Times New Roman" w:hAnsi="Times New Roman" w:cs="Times New Roman"/>
        </w:rPr>
        <w:t xml:space="preserve"> di ANPR e di qualsiasi sistema informativo o credenziale del Comune di Seniga;</w:t>
      </w:r>
    </w:p>
    <w:p w14:paraId="1C0B365A" w14:textId="77777777" w:rsidR="002E0BD7" w:rsidRDefault="002E0BD7" w:rsidP="002E0BD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che l’attività si limita ad </w:t>
      </w:r>
      <w:r w:rsidRPr="002E0BD7">
        <w:rPr>
          <w:rFonts w:ascii="Times New Roman" w:hAnsi="Times New Roman" w:cs="Times New Roman"/>
          <w:b/>
          <w:bCs/>
        </w:rPr>
        <w:t>affiancamento dimostrativo, simulazioni ed esercitazioni non operative</w:t>
      </w:r>
      <w:r w:rsidRPr="002E0BD7">
        <w:rPr>
          <w:rFonts w:ascii="Times New Roman" w:hAnsi="Times New Roman" w:cs="Times New Roman"/>
        </w:rPr>
        <w:t>.</w:t>
      </w:r>
    </w:p>
    <w:p w14:paraId="2683C3DF" w14:textId="77777777" w:rsidR="002E0BD7" w:rsidRPr="002E0BD7" w:rsidRDefault="002E0BD7" w:rsidP="002E0BD7">
      <w:pPr>
        <w:ind w:left="360"/>
        <w:jc w:val="both"/>
        <w:rPr>
          <w:rFonts w:ascii="Times New Roman" w:hAnsi="Times New Roman" w:cs="Times New Roman"/>
        </w:rPr>
      </w:pPr>
    </w:p>
    <w:p w14:paraId="7530D237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5. Natura del rapporto</w:t>
      </w:r>
    </w:p>
    <w:p w14:paraId="6CFD78AC" w14:textId="77777777" w:rsidR="002E0BD7" w:rsidRPr="002E0BD7" w:rsidRDefault="002E0BD7" w:rsidP="002E0BD7">
      <w:p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di essere consapevole che l’eventuale incarico:</w:t>
      </w:r>
    </w:p>
    <w:p w14:paraId="530B3F84" w14:textId="77777777" w:rsidR="002E0BD7" w:rsidRPr="002E0BD7" w:rsidRDefault="002E0BD7" w:rsidP="002E0B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 xml:space="preserve">ha natura di </w:t>
      </w:r>
      <w:r w:rsidRPr="002E0BD7">
        <w:rPr>
          <w:rFonts w:ascii="Times New Roman" w:hAnsi="Times New Roman" w:cs="Times New Roman"/>
          <w:b/>
          <w:bCs/>
        </w:rPr>
        <w:t>prestazione autonoma occasionale</w:t>
      </w:r>
      <w:r w:rsidRPr="002E0BD7">
        <w:rPr>
          <w:rFonts w:ascii="Times New Roman" w:hAnsi="Times New Roman" w:cs="Times New Roman"/>
        </w:rPr>
        <w:t xml:space="preserve"> ai sensi dell’art. 2222 c.c.;</w:t>
      </w:r>
    </w:p>
    <w:p w14:paraId="71908D7B" w14:textId="77777777" w:rsidR="002E0BD7" w:rsidRPr="002E0BD7" w:rsidRDefault="002E0BD7" w:rsidP="002E0B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non determina alcun rapporto di lavoro subordinato con il Comune di Seniga;</w:t>
      </w:r>
    </w:p>
    <w:p w14:paraId="5190A26A" w14:textId="77777777" w:rsidR="002E0BD7" w:rsidRDefault="002E0BD7" w:rsidP="002E0B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è soggetto al regime fiscale e previdenziale previsto dalla normativa vigente.</w:t>
      </w:r>
    </w:p>
    <w:p w14:paraId="550A4AB8" w14:textId="77777777" w:rsidR="002E0BD7" w:rsidRPr="002E0BD7" w:rsidRDefault="002E0BD7" w:rsidP="002E0BD7">
      <w:pPr>
        <w:ind w:left="360"/>
        <w:jc w:val="both"/>
        <w:rPr>
          <w:rFonts w:ascii="Times New Roman" w:hAnsi="Times New Roman" w:cs="Times New Roman"/>
        </w:rPr>
      </w:pPr>
    </w:p>
    <w:p w14:paraId="34B3AABA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lastRenderedPageBreak/>
        <w:t>6. Privacy</w:t>
      </w:r>
    </w:p>
    <w:p w14:paraId="6BA982D3" w14:textId="77777777" w:rsidR="002E0BD7" w:rsidRPr="002E0BD7" w:rsidRDefault="002E0BD7" w:rsidP="002E0BD7">
      <w:pPr>
        <w:jc w:val="both"/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di aver preso visione dell’</w:t>
      </w:r>
      <w:r w:rsidRPr="002E0BD7">
        <w:rPr>
          <w:rFonts w:ascii="Times New Roman" w:hAnsi="Times New Roman" w:cs="Times New Roman"/>
          <w:b/>
          <w:bCs/>
        </w:rPr>
        <w:t>informativa sul trattamento dei dati personali</w:t>
      </w:r>
      <w:r w:rsidRPr="002E0BD7">
        <w:rPr>
          <w:rFonts w:ascii="Times New Roman" w:hAnsi="Times New Roman" w:cs="Times New Roman"/>
        </w:rPr>
        <w:t xml:space="preserve"> pubblicata sul sito istituzionale del Comune di Seniga e di </w:t>
      </w:r>
      <w:r w:rsidRPr="002E0BD7">
        <w:rPr>
          <w:rFonts w:ascii="Times New Roman" w:hAnsi="Times New Roman" w:cs="Times New Roman"/>
          <w:b/>
          <w:bCs/>
        </w:rPr>
        <w:t>prestare il consenso</w:t>
      </w:r>
      <w:r w:rsidRPr="002E0BD7">
        <w:rPr>
          <w:rFonts w:ascii="Times New Roman" w:hAnsi="Times New Roman" w:cs="Times New Roman"/>
        </w:rPr>
        <w:t xml:space="preserve"> al trattamento dei dati personali ai sensi del Reg. UE 2016/679 e del D.lgs. 196/2003, per le finalità connesse alla presente procedura.</w:t>
      </w:r>
    </w:p>
    <w:p w14:paraId="610CD003" w14:textId="7BB46A15" w:rsidR="002E0BD7" w:rsidRPr="002E0BD7" w:rsidRDefault="002E0BD7" w:rsidP="002E0BD7">
      <w:pPr>
        <w:jc w:val="both"/>
        <w:rPr>
          <w:rFonts w:ascii="Times New Roman" w:hAnsi="Times New Roman" w:cs="Times New Roman"/>
        </w:rPr>
      </w:pPr>
    </w:p>
    <w:p w14:paraId="4394EA91" w14:textId="77777777" w:rsidR="002E0BD7" w:rsidRPr="002E0BD7" w:rsidRDefault="002E0BD7" w:rsidP="002E0BD7">
      <w:pPr>
        <w:rPr>
          <w:rFonts w:ascii="Times New Roman" w:hAnsi="Times New Roman" w:cs="Times New Roman"/>
          <w:b/>
          <w:bCs/>
        </w:rPr>
      </w:pPr>
      <w:r w:rsidRPr="002E0BD7">
        <w:rPr>
          <w:rFonts w:ascii="Times New Roman" w:hAnsi="Times New Roman" w:cs="Times New Roman"/>
          <w:b/>
          <w:bCs/>
        </w:rPr>
        <w:t>ALLEGATI</w:t>
      </w:r>
    </w:p>
    <w:p w14:paraId="42F79098" w14:textId="77777777" w:rsidR="002E0BD7" w:rsidRPr="002E0BD7" w:rsidRDefault="002E0BD7" w:rsidP="002E0BD7">
      <w:p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Il/La sottoscritto/a allega alla presente:</w:t>
      </w:r>
    </w:p>
    <w:p w14:paraId="2E7301D8" w14:textId="77777777" w:rsidR="002E0BD7" w:rsidRPr="002E0BD7" w:rsidRDefault="002E0BD7" w:rsidP="002E0BD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Curriculum vitae dettagliato e sottoscritto, con autorizzazione al trattamento dei dati personali;</w:t>
      </w:r>
    </w:p>
    <w:p w14:paraId="0D1A8128" w14:textId="77777777" w:rsidR="002E0BD7" w:rsidRPr="002E0BD7" w:rsidRDefault="002E0BD7" w:rsidP="002E0BD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Copia di documento di identità in corso di validità;</w:t>
      </w:r>
    </w:p>
    <w:p w14:paraId="4CD98C29" w14:textId="5801B5C4" w:rsidR="002E0BD7" w:rsidRPr="002E0BD7" w:rsidRDefault="00DC4E8E" w:rsidP="002E0BD7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Esperienza documentata di cui al punto 3.1</w:t>
      </w:r>
      <w:r w:rsidR="002E0BD7" w:rsidRPr="002E0BD7">
        <w:rPr>
          <w:rFonts w:ascii="Times New Roman" w:hAnsi="Times New Roman" w:cs="Times New Roman"/>
        </w:rPr>
        <w:t>.</w:t>
      </w:r>
    </w:p>
    <w:p w14:paraId="2944979A" w14:textId="46E4E458" w:rsidR="002E0BD7" w:rsidRPr="002E0BD7" w:rsidRDefault="002E0BD7" w:rsidP="002E0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2E0BD7">
        <w:rPr>
          <w:rFonts w:ascii="Times New Roman" w:hAnsi="Times New Roman" w:cs="Times New Roman"/>
        </w:rPr>
        <w:t>uogo ________________</w:t>
      </w:r>
      <w:r w:rsidRPr="002E0BD7">
        <w:rPr>
          <w:rFonts w:ascii="Times New Roman" w:hAnsi="Times New Roman" w:cs="Times New Roman"/>
          <w:b/>
          <w:bCs/>
        </w:rPr>
        <w:t>, data //</w:t>
      </w:r>
    </w:p>
    <w:p w14:paraId="11221579" w14:textId="77777777" w:rsidR="002E0BD7" w:rsidRDefault="002E0BD7" w:rsidP="002E0BD7">
      <w:pPr>
        <w:rPr>
          <w:rFonts w:ascii="Times New Roman" w:hAnsi="Times New Roman" w:cs="Times New Roman"/>
        </w:rPr>
      </w:pPr>
    </w:p>
    <w:p w14:paraId="4778AEEF" w14:textId="5618D14B" w:rsidR="002E0BD7" w:rsidRPr="002E0BD7" w:rsidRDefault="002E0BD7" w:rsidP="002E0BD7">
      <w:pPr>
        <w:rPr>
          <w:rFonts w:ascii="Times New Roman" w:hAnsi="Times New Roman" w:cs="Times New Roman"/>
        </w:rPr>
      </w:pPr>
      <w:r w:rsidRPr="002E0BD7">
        <w:rPr>
          <w:rFonts w:ascii="Times New Roman" w:hAnsi="Times New Roman" w:cs="Times New Roman"/>
        </w:rPr>
        <w:t>Firma</w:t>
      </w:r>
    </w:p>
    <w:p w14:paraId="3DF8E369" w14:textId="639E73A9" w:rsidR="002E0BD7" w:rsidRPr="002E0BD7" w:rsidRDefault="002E0BD7" w:rsidP="002E0BD7">
      <w:pPr>
        <w:rPr>
          <w:rFonts w:ascii="Times New Roman" w:hAnsi="Times New Roman" w:cs="Times New Roman"/>
        </w:rPr>
      </w:pPr>
    </w:p>
    <w:p w14:paraId="425ABCA2" w14:textId="77777777" w:rsidR="002E0BD7" w:rsidRPr="002E0BD7" w:rsidRDefault="002E0BD7">
      <w:pPr>
        <w:rPr>
          <w:rFonts w:ascii="Times New Roman" w:hAnsi="Times New Roman" w:cs="Times New Roman"/>
        </w:rPr>
      </w:pPr>
    </w:p>
    <w:sectPr w:rsidR="002E0BD7" w:rsidRPr="002E0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3F6"/>
    <w:multiLevelType w:val="multilevel"/>
    <w:tmpl w:val="D4F8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02408"/>
    <w:multiLevelType w:val="multilevel"/>
    <w:tmpl w:val="21FE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479"/>
    <w:multiLevelType w:val="multilevel"/>
    <w:tmpl w:val="84C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6565A"/>
    <w:multiLevelType w:val="multilevel"/>
    <w:tmpl w:val="FD2C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34430"/>
    <w:multiLevelType w:val="multilevel"/>
    <w:tmpl w:val="689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B779E"/>
    <w:multiLevelType w:val="multilevel"/>
    <w:tmpl w:val="68D2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1B82"/>
    <w:multiLevelType w:val="multilevel"/>
    <w:tmpl w:val="DD2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7384">
    <w:abstractNumId w:val="0"/>
  </w:num>
  <w:num w:numId="2" w16cid:durableId="1917544299">
    <w:abstractNumId w:val="1"/>
  </w:num>
  <w:num w:numId="3" w16cid:durableId="1134177272">
    <w:abstractNumId w:val="4"/>
  </w:num>
  <w:num w:numId="4" w16cid:durableId="1545288315">
    <w:abstractNumId w:val="2"/>
  </w:num>
  <w:num w:numId="5" w16cid:durableId="966856209">
    <w:abstractNumId w:val="5"/>
  </w:num>
  <w:num w:numId="6" w16cid:durableId="218326103">
    <w:abstractNumId w:val="6"/>
  </w:num>
  <w:num w:numId="7" w16cid:durableId="1198615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D7"/>
    <w:rsid w:val="002E0BD7"/>
    <w:rsid w:val="00691C58"/>
    <w:rsid w:val="008B6676"/>
    <w:rsid w:val="00D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4AC8"/>
  <w15:chartTrackingRefBased/>
  <w15:docId w15:val="{15F6406F-1502-43B2-B30C-12FD0765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B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B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B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B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B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B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B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0B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0B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B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0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Seniga 3</dc:creator>
  <cp:keywords/>
  <dc:description/>
  <cp:lastModifiedBy>Comune Di Seniga 3</cp:lastModifiedBy>
  <cp:revision>2</cp:revision>
  <dcterms:created xsi:type="dcterms:W3CDTF">2026-01-08T09:45:00Z</dcterms:created>
  <dcterms:modified xsi:type="dcterms:W3CDTF">2026-01-08T10:42:00Z</dcterms:modified>
</cp:coreProperties>
</file>